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4438" w14:textId="77777777" w:rsidR="00EC3639" w:rsidRDefault="00EC3639" w:rsidP="00EC3639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0E0CD87C" w14:textId="77777777" w:rsidR="00EC3639" w:rsidRPr="00F149AE" w:rsidRDefault="00EC3639" w:rsidP="00EC3639">
      <w:pPr>
        <w:pStyle w:val="Heading1"/>
        <w:spacing w:before="0"/>
        <w:jc w:val="center"/>
        <w:rPr>
          <w:rFonts w:ascii="Calibri" w:hAnsi="Calibri"/>
          <w:color w:val="auto"/>
        </w:rPr>
      </w:pPr>
      <w:bookmarkStart w:id="0" w:name="_Toc70949057"/>
      <w:r w:rsidRPr="00F149AE">
        <w:rPr>
          <w:rFonts w:ascii="Calibri" w:hAnsi="Calibri"/>
          <w:color w:val="auto"/>
          <w:rtl/>
          <w:lang w:bidi="ar-DZ"/>
        </w:rPr>
        <w:t>ا</w:t>
      </w:r>
      <w:r w:rsidRPr="00F149AE">
        <w:rPr>
          <w:rFonts w:ascii="Calibri" w:hAnsi="Calibri"/>
          <w:color w:val="auto"/>
          <w:rtl/>
        </w:rPr>
        <w:t>لجمهوريــة الجزائريــة الديمقراطيــة الشعبيـــة</w:t>
      </w:r>
      <w:bookmarkEnd w:id="0"/>
    </w:p>
    <w:p w14:paraId="1DD9D31B" w14:textId="77777777" w:rsidR="00EC3639" w:rsidRPr="006221B5" w:rsidRDefault="00EC3639" w:rsidP="00EC3639">
      <w:pPr>
        <w:pStyle w:val="Heading1"/>
        <w:spacing w:before="0"/>
        <w:jc w:val="center"/>
        <w:rPr>
          <w:rFonts w:ascii="Calibri" w:hAnsi="Calibri"/>
          <w:b w:val="0"/>
          <w:bCs w:val="0"/>
          <w:color w:val="auto"/>
          <w:sz w:val="18"/>
          <w:szCs w:val="18"/>
          <w:rtl/>
          <w:lang w:bidi="ar-DZ"/>
        </w:rPr>
      </w:pPr>
      <w:bookmarkStart w:id="1" w:name="_Toc70949058"/>
      <w:r w:rsidRPr="006C37F0">
        <w:rPr>
          <w:rFonts w:ascii="Calibri" w:hAnsi="Calibri"/>
          <w:b w:val="0"/>
          <w:bCs w:val="0"/>
          <w:color w:val="auto"/>
          <w:sz w:val="18"/>
          <w:szCs w:val="18"/>
          <w:lang w:bidi="ar-DZ"/>
        </w:rPr>
        <w:t>République Algérienne Démocratique et Populaire</w:t>
      </w:r>
      <w:r w:rsidRPr="005424C3">
        <w:rPr>
          <w:rFonts w:ascii="Calibri" w:hAnsi="Calibri"/>
          <w:b w:val="0"/>
          <w:bCs w:val="0"/>
          <w:color w:val="auto"/>
          <w:sz w:val="18"/>
          <w:szCs w:val="18"/>
          <w:lang w:bidi="ar-DZ"/>
        </w:rPr>
        <w:br/>
      </w:r>
      <w:r w:rsidRPr="00F149AE">
        <w:rPr>
          <w:rFonts w:ascii="Calibri" w:hAnsi="Calibri"/>
          <w:color w:val="auto"/>
          <w:sz w:val="26"/>
          <w:szCs w:val="26"/>
          <w:rtl/>
          <w:lang w:bidi="ar-DZ"/>
        </w:rPr>
        <w:t>وزارة التعليــم العالــي و البحــث العلمــي</w:t>
      </w:r>
      <w:bookmarkEnd w:id="1"/>
    </w:p>
    <w:p w14:paraId="48848647" w14:textId="77777777" w:rsidR="00EC3639" w:rsidRPr="00F149AE" w:rsidRDefault="00EC3639" w:rsidP="00EC3639">
      <w:pPr>
        <w:pStyle w:val="NoSpacing"/>
        <w:tabs>
          <w:tab w:val="num" w:pos="0"/>
        </w:tabs>
        <w:jc w:val="center"/>
        <w:rPr>
          <w:rFonts w:cs="Times New Roman"/>
          <w:b/>
          <w:bCs/>
          <w:sz w:val="24"/>
          <w:szCs w:val="24"/>
          <w:lang w:bidi="ar-DZ"/>
        </w:rPr>
      </w:pPr>
      <w:r w:rsidRPr="006C37F0">
        <w:rPr>
          <w:rFonts w:cs="Times New Roman"/>
          <w:sz w:val="18"/>
          <w:szCs w:val="18"/>
          <w:lang w:bidi="ar-DZ"/>
        </w:rPr>
        <w:t>Ministère de l’Enseignement Supérieur et de la Recherche Scientifique</w:t>
      </w:r>
      <w:r w:rsidRPr="006221B5">
        <w:rPr>
          <w:rFonts w:cs="Times New Roman"/>
          <w:b/>
          <w:bCs/>
          <w:sz w:val="18"/>
          <w:szCs w:val="18"/>
          <w:lang w:bidi="ar-DZ"/>
        </w:rPr>
        <w:br/>
      </w:r>
      <w:r w:rsidRPr="00F149AE">
        <w:rPr>
          <w:bCs/>
          <w:sz w:val="24"/>
          <w:szCs w:val="24"/>
          <w:rtl/>
          <w:lang w:bidi="ar-DZ"/>
        </w:rPr>
        <w:t>المديريـة العامـة للبحـث العلمـي و التطويــر التكنولوجــي</w:t>
      </w:r>
      <w:r w:rsidRPr="00F149AE">
        <w:rPr>
          <w:rFonts w:cs="Times New Roman"/>
          <w:b/>
          <w:bCs/>
          <w:sz w:val="24"/>
          <w:szCs w:val="24"/>
          <w:rtl/>
          <w:lang w:bidi="ar-DZ"/>
        </w:rPr>
        <w:t xml:space="preserve"> </w:t>
      </w:r>
    </w:p>
    <w:p w14:paraId="1F2038F9" w14:textId="77777777" w:rsidR="00EC3639" w:rsidRPr="006221B5" w:rsidRDefault="00EC3639" w:rsidP="00EC3639">
      <w:pPr>
        <w:pStyle w:val="NoSpacing"/>
        <w:tabs>
          <w:tab w:val="num" w:pos="0"/>
        </w:tabs>
        <w:jc w:val="center"/>
        <w:rPr>
          <w:rFonts w:cs="Times New Roman"/>
          <w:b/>
          <w:bCs/>
          <w:sz w:val="18"/>
          <w:szCs w:val="18"/>
          <w:lang w:bidi="ar-DZ"/>
        </w:rPr>
      </w:pPr>
      <w:r w:rsidRPr="006221B5">
        <w:rPr>
          <w:rFonts w:cs="Times New Roman"/>
          <w:b/>
          <w:bCs/>
          <w:sz w:val="18"/>
          <w:szCs w:val="18"/>
          <w:lang w:bidi="ar-DZ"/>
        </w:rPr>
        <w:t xml:space="preserve"> </w:t>
      </w:r>
      <w:r w:rsidRPr="005424C3">
        <w:rPr>
          <w:rFonts w:cs="Times New Roman"/>
          <w:b/>
          <w:bCs/>
          <w:sz w:val="18"/>
          <w:szCs w:val="18"/>
          <w:lang w:bidi="ar-DZ"/>
        </w:rPr>
        <w:t xml:space="preserve">Direction Générale de la Recherche Scientifique et du Développement Technologique </w:t>
      </w:r>
    </w:p>
    <w:p w14:paraId="32366081" w14:textId="77777777" w:rsidR="00EC3639" w:rsidRDefault="00EC3639" w:rsidP="00EC3639">
      <w:pPr>
        <w:pStyle w:val="NoSpacing"/>
        <w:jc w:val="center"/>
        <w:rPr>
          <w:b/>
          <w:bCs/>
          <w:sz w:val="18"/>
          <w:szCs w:val="18"/>
        </w:rPr>
      </w:pPr>
    </w:p>
    <w:p w14:paraId="6B21099B" w14:textId="77777777" w:rsidR="00EC3639" w:rsidRPr="006221B5" w:rsidRDefault="00EC3639" w:rsidP="00EC3639">
      <w:pPr>
        <w:pStyle w:val="NoSpacing"/>
        <w:jc w:val="center"/>
        <w:rPr>
          <w:b/>
          <w:bCs/>
          <w:sz w:val="18"/>
          <w:szCs w:val="18"/>
        </w:rPr>
      </w:pPr>
    </w:p>
    <w:p w14:paraId="6D7A69DB" w14:textId="77777777" w:rsidR="00EC3639" w:rsidRPr="005F619C" w:rsidRDefault="00EC3639" w:rsidP="00EC3639">
      <w:pPr>
        <w:autoSpaceDE w:val="0"/>
        <w:autoSpaceDN w:val="0"/>
        <w:adjustRightInd w:val="0"/>
        <w:jc w:val="center"/>
        <w:rPr>
          <w:rFonts w:ascii="TTFF4BBF90t00" w:cs="Simplified Arabic"/>
          <w:b/>
          <w:bCs/>
          <w:color w:val="FFFFFF"/>
          <w:sz w:val="28"/>
          <w:szCs w:val="28"/>
          <w:lang w:bidi="ar-DZ"/>
        </w:rPr>
      </w:pPr>
      <w:r>
        <w:rPr>
          <w:rFonts w:hint="cs"/>
          <w:b/>
          <w:bCs/>
          <w:color w:val="FFFFFF"/>
          <w:sz w:val="28"/>
          <w:szCs w:val="28"/>
          <w:highlight w:val="black"/>
          <w:rtl/>
        </w:rPr>
        <w:t>لدى مؤسسة تعليم وتكوين عاليين أو مؤسسة بحث معتمدة</w:t>
      </w:r>
      <w:r>
        <w:rPr>
          <w:b/>
          <w:bCs/>
          <w:color w:val="FFFFFF"/>
          <w:sz w:val="28"/>
          <w:szCs w:val="28"/>
          <w:highlight w:val="black"/>
        </w:rPr>
        <w:t xml:space="preserve"> </w:t>
      </w:r>
      <w:r w:rsidRPr="007312DE">
        <w:rPr>
          <w:rFonts w:ascii="TTFF4BBF90t00" w:cs="Simplified Arabic" w:hint="cs"/>
          <w:b/>
          <w:bCs/>
          <w:color w:val="FFFFFF"/>
          <w:sz w:val="28"/>
          <w:szCs w:val="28"/>
          <w:highlight w:val="black"/>
          <w:rtl/>
          <w:lang w:bidi="ar-DZ"/>
        </w:rPr>
        <w:t>شهادة</w:t>
      </w:r>
      <w:r>
        <w:rPr>
          <w:rFonts w:ascii="TTFF4BBF90t00" w:cs="Simplified Arabic" w:hint="cs"/>
          <w:b/>
          <w:bCs/>
          <w:color w:val="FFFFFF"/>
          <w:sz w:val="28"/>
          <w:szCs w:val="28"/>
          <w:highlight w:val="black"/>
          <w:rtl/>
          <w:lang w:bidi="ar-DZ"/>
        </w:rPr>
        <w:t xml:space="preserve"> توطين</w:t>
      </w:r>
      <w:r w:rsidRPr="007312DE">
        <w:rPr>
          <w:rFonts w:ascii="TTFF4BBF90t00" w:cs="Simplified Arabic" w:hint="cs"/>
          <w:b/>
          <w:bCs/>
          <w:color w:val="FFFFFF"/>
          <w:sz w:val="28"/>
          <w:szCs w:val="28"/>
          <w:highlight w:val="black"/>
          <w:rtl/>
          <w:lang w:bidi="ar-DZ"/>
        </w:rPr>
        <w:t xml:space="preserve"> المشروع</w:t>
      </w:r>
    </w:p>
    <w:p w14:paraId="0C3BDBCA" w14:textId="77777777" w:rsidR="00EC3639" w:rsidRDefault="00EC3639" w:rsidP="00EC3639">
      <w:pPr>
        <w:spacing w:after="0" w:line="360" w:lineRule="auto"/>
        <w:jc w:val="right"/>
        <w:rPr>
          <w:rFonts w:eastAsia="TTFF4B5120t00" w:cs="Simplified Arabic"/>
          <w:lang w:bidi="ar-DZ"/>
        </w:rPr>
      </w:pPr>
      <w:r w:rsidRPr="001C36E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6AE74" wp14:editId="276F8FF4">
                <wp:simplePos x="0" y="0"/>
                <wp:positionH relativeFrom="column">
                  <wp:posOffset>19685</wp:posOffset>
                </wp:positionH>
                <wp:positionV relativeFrom="paragraph">
                  <wp:posOffset>257810</wp:posOffset>
                </wp:positionV>
                <wp:extent cx="5928360" cy="253365"/>
                <wp:effectExtent l="5080" t="6350" r="10160" b="6985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253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0A350" id="Rectangle à coins arrondis 5" o:spid="_x0000_s1026" style="position:absolute;margin-left:1.55pt;margin-top:20.3pt;width:466.8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" strokeweight=".26mm">
                <v:stroke joinstyle="miter"/>
              </v:roundrect>
            </w:pict>
          </mc:Fallback>
        </mc:AlternateContent>
      </w:r>
      <w:r>
        <w:rPr>
          <w:rFonts w:eastAsia="TTFF4B5120t00" w:cs="Simplified Arabic" w:hint="cs"/>
          <w:rtl/>
          <w:lang w:bidi="ar-DZ"/>
        </w:rPr>
        <w:t>أنا الممضي أسفله:</w:t>
      </w:r>
      <w:r w:rsidRPr="00972A06">
        <w:rPr>
          <w:rFonts w:eastAsia="TTFF4B5120t00" w:cs="Simplified Arabic" w:hint="cs"/>
          <w:rtl/>
          <w:lang w:bidi="ar-DZ"/>
        </w:rPr>
        <w:t xml:space="preserve"> </w:t>
      </w:r>
    </w:p>
    <w:p w14:paraId="6F6B9724" w14:textId="77777777" w:rsidR="00EC3639" w:rsidRDefault="00EC3639" w:rsidP="00EC3639">
      <w:pPr>
        <w:spacing w:after="0" w:line="360" w:lineRule="auto"/>
        <w:jc w:val="both"/>
        <w:rPr>
          <w:sz w:val="18"/>
          <w:szCs w:val="18"/>
        </w:rPr>
      </w:pPr>
    </w:p>
    <w:p w14:paraId="0D923A37" w14:textId="77777777" w:rsidR="00EC3639" w:rsidRPr="005F619C" w:rsidRDefault="00EC3639" w:rsidP="00EC3639">
      <w:pPr>
        <w:autoSpaceDE w:val="0"/>
        <w:autoSpaceDN w:val="0"/>
        <w:adjustRightInd w:val="0"/>
        <w:jc w:val="right"/>
        <w:rPr>
          <w:rFonts w:eastAsia="TTFF4B5120t00" w:cs="Simplified Arabic"/>
          <w:lang w:bidi="ar-DZ"/>
        </w:rPr>
      </w:pPr>
      <w:r>
        <w:rPr>
          <w:rFonts w:eastAsia="TTFF4B5120t00" w:cs="Simplified Arabic" w:hint="cs"/>
          <w:rtl/>
          <w:lang w:bidi="ar-DZ"/>
        </w:rPr>
        <w:t>رئيس المؤسسة:</w:t>
      </w:r>
    </w:p>
    <w:p w14:paraId="3DD00674" w14:textId="77777777" w:rsidR="00EC3639" w:rsidRPr="006221B5" w:rsidRDefault="00EC3639" w:rsidP="00EC3639">
      <w:pPr>
        <w:spacing w:after="0" w:line="36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2481F" wp14:editId="52C5CE36">
                <wp:simplePos x="0" y="0"/>
                <wp:positionH relativeFrom="column">
                  <wp:posOffset>-54610</wp:posOffset>
                </wp:positionH>
                <wp:positionV relativeFrom="paragraph">
                  <wp:posOffset>-3175</wp:posOffset>
                </wp:positionV>
                <wp:extent cx="6002655" cy="226695"/>
                <wp:effectExtent l="6985" t="9525" r="10160" b="1143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79389" id="Rectangle à coins arrondis 6" o:spid="_x0000_s1026" style="position:absolute;margin-left:-4.3pt;margin-top:-.25pt;width:472.6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" strokeweight=".26mm">
                <v:stroke joinstyle="miter"/>
              </v:round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4DEB0" wp14:editId="495FBD16">
                <wp:simplePos x="0" y="0"/>
                <wp:positionH relativeFrom="column">
                  <wp:posOffset>-54610</wp:posOffset>
                </wp:positionH>
                <wp:positionV relativeFrom="paragraph">
                  <wp:posOffset>-3175</wp:posOffset>
                </wp:positionV>
                <wp:extent cx="6002655" cy="226695"/>
                <wp:effectExtent l="6985" t="9525" r="10160" b="1143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1D88A3" id="Rectangle à coins arrondis 7" o:spid="_x0000_s1026" style="position:absolute;margin-left:-4.3pt;margin-top:-.25pt;width:472.6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" strokeweight=".26mm">
                <v:stroke joinstyle="miter"/>
              </v:round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5C2D7" wp14:editId="2170A7BF">
                <wp:simplePos x="0" y="0"/>
                <wp:positionH relativeFrom="column">
                  <wp:posOffset>-54610</wp:posOffset>
                </wp:positionH>
                <wp:positionV relativeFrom="paragraph">
                  <wp:posOffset>-3175</wp:posOffset>
                </wp:positionV>
                <wp:extent cx="6002655" cy="226695"/>
                <wp:effectExtent l="6985" t="9525" r="10160" b="1143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8C61E" id="Rectangle à coins arrondis 8" o:spid="_x0000_s1026" style="position:absolute;margin-left:-4.3pt;margin-top:-.25pt;width:472.65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" strokeweight=".26mm">
                <v:stroke joinstyle="miter"/>
              </v:roundrect>
            </w:pict>
          </mc:Fallback>
        </mc:AlternateContent>
      </w:r>
    </w:p>
    <w:p w14:paraId="70946C00" w14:textId="77777777" w:rsidR="00EC3639" w:rsidRDefault="00EC3639" w:rsidP="00EC3639">
      <w:pPr>
        <w:spacing w:after="0"/>
        <w:jc w:val="both"/>
        <w:rPr>
          <w:sz w:val="18"/>
          <w:szCs w:val="18"/>
        </w:rPr>
      </w:pPr>
    </w:p>
    <w:p w14:paraId="0900305E" w14:textId="77777777" w:rsidR="00EC3639" w:rsidRPr="009E7658" w:rsidRDefault="00EC3639" w:rsidP="00EC3639">
      <w:pPr>
        <w:bidi/>
        <w:spacing w:after="0" w:line="360" w:lineRule="auto"/>
        <w:jc w:val="both"/>
        <w:rPr>
          <w:rFonts w:cs="Arial"/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004C1" wp14:editId="22234D10">
                <wp:simplePos x="0" y="0"/>
                <wp:positionH relativeFrom="column">
                  <wp:posOffset>-134620</wp:posOffset>
                </wp:positionH>
                <wp:positionV relativeFrom="paragraph">
                  <wp:posOffset>177165</wp:posOffset>
                </wp:positionV>
                <wp:extent cx="6013450" cy="226695"/>
                <wp:effectExtent l="12700" t="6985" r="12700" b="13970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F0386" id="Rectangle à coins arrondis 16" o:spid="_x0000_s1026" style="position:absolute;margin-left:-10.6pt;margin-top:13.95pt;width:473.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" strokeweight=".26mm">
                <v:stroke joinstyle="miter"/>
              </v:roundrect>
            </w:pict>
          </mc:Fallback>
        </mc:AlternateContent>
      </w:r>
      <w:r>
        <w:rPr>
          <w:rFonts w:cs="Arial" w:hint="cs"/>
          <w:sz w:val="18"/>
          <w:szCs w:val="18"/>
          <w:rtl/>
        </w:rPr>
        <w:t>أشهد أن المشروع الموسوم ب:</w:t>
      </w:r>
    </w:p>
    <w:p w14:paraId="674C3D12" w14:textId="77777777" w:rsidR="00EC3639" w:rsidRPr="009E7658" w:rsidRDefault="00EC3639" w:rsidP="00EC3639">
      <w:pPr>
        <w:bidi/>
        <w:spacing w:after="0" w:line="360" w:lineRule="auto"/>
        <w:jc w:val="both"/>
        <w:rPr>
          <w:sz w:val="18"/>
          <w:szCs w:val="18"/>
          <w:rtl/>
        </w:rPr>
      </w:pPr>
    </w:p>
    <w:p w14:paraId="72CFBAD8" w14:textId="77777777" w:rsidR="00EC3639" w:rsidRDefault="00EC3639" w:rsidP="00EC3639">
      <w:pPr>
        <w:bidi/>
        <w:spacing w:after="0" w:line="360" w:lineRule="auto"/>
        <w:jc w:val="both"/>
        <w:rPr>
          <w:sz w:val="18"/>
          <w:szCs w:val="18"/>
          <w:rtl/>
        </w:rPr>
      </w:pPr>
    </w:p>
    <w:p w14:paraId="263FF279" w14:textId="77777777" w:rsidR="00EC3639" w:rsidRPr="009E7658" w:rsidRDefault="00EC3639" w:rsidP="00EC3639">
      <w:pPr>
        <w:bidi/>
        <w:spacing w:after="0" w:line="360" w:lineRule="auto"/>
        <w:jc w:val="both"/>
        <w:rPr>
          <w:rFonts w:cs="Arial"/>
          <w:sz w:val="18"/>
          <w:szCs w:val="18"/>
          <w:rtl/>
        </w:rPr>
      </w:pPr>
      <w:r>
        <w:rPr>
          <w:rFonts w:cs="Arial" w:hint="cs"/>
          <w:sz w:val="18"/>
          <w:szCs w:val="18"/>
          <w:rtl/>
        </w:rPr>
        <w:t>قد تم تقديمه تحت وصاية*</w:t>
      </w:r>
    </w:p>
    <w:p w14:paraId="7E45C520" w14:textId="77777777" w:rsidR="00EC3639" w:rsidRDefault="00EC3639" w:rsidP="00EC3639">
      <w:pPr>
        <w:bidi/>
        <w:spacing w:after="0" w:line="360" w:lineRule="auto"/>
        <w:jc w:val="both"/>
        <w:rPr>
          <w:sz w:val="18"/>
          <w:szCs w:val="18"/>
          <w:rtl/>
        </w:rPr>
      </w:pPr>
      <w:r>
        <w:rPr>
          <w:rFonts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0167C" wp14:editId="7E7B6B4F">
                <wp:simplePos x="0" y="0"/>
                <wp:positionH relativeFrom="column">
                  <wp:posOffset>-327660</wp:posOffset>
                </wp:positionH>
                <wp:positionV relativeFrom="paragraph">
                  <wp:posOffset>66040</wp:posOffset>
                </wp:positionV>
                <wp:extent cx="6206490" cy="226695"/>
                <wp:effectExtent l="10160" t="13335" r="12700" b="7620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22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26E79C" id="Rectangle à coins arrondis 17" o:spid="_x0000_s1026" style="position:absolute;margin-left:-25.8pt;margin-top:5.2pt;width:488.7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" strokeweight=".26mm">
                <v:stroke joinstyle="miter"/>
              </v:roundrect>
            </w:pict>
          </mc:Fallback>
        </mc:AlternateContent>
      </w:r>
    </w:p>
    <w:p w14:paraId="55A84D2B" w14:textId="77777777" w:rsidR="00EC3639" w:rsidRDefault="00EC3639" w:rsidP="00EC3639">
      <w:pPr>
        <w:spacing w:after="0" w:line="360" w:lineRule="auto"/>
        <w:jc w:val="both"/>
        <w:rPr>
          <w:sz w:val="18"/>
          <w:szCs w:val="18"/>
          <w:rtl/>
        </w:rPr>
      </w:pPr>
    </w:p>
    <w:p w14:paraId="34A53DDE" w14:textId="77777777" w:rsidR="00EC3639" w:rsidRPr="007312DE" w:rsidRDefault="00EC3639" w:rsidP="00EC3639">
      <w:pPr>
        <w:autoSpaceDE w:val="0"/>
        <w:autoSpaceDN w:val="0"/>
        <w:adjustRightInd w:val="0"/>
        <w:jc w:val="right"/>
        <w:rPr>
          <w:rFonts w:eastAsia="TTFF4B5120t00" w:cs="Simplified Arabic"/>
          <w:b/>
          <w:bCs/>
          <w:rtl/>
          <w:lang w:bidi="ar-DZ"/>
        </w:rPr>
      </w:pPr>
      <w:r w:rsidRPr="007312DE">
        <w:rPr>
          <w:rFonts w:eastAsia="TTFF4B5120t00" w:cs="Simplified Arabic" w:hint="cs"/>
          <w:b/>
          <w:bCs/>
          <w:rtl/>
          <w:lang w:bidi="ar-DZ"/>
        </w:rPr>
        <w:t>بموافقتنا.</w:t>
      </w:r>
    </w:p>
    <w:p w14:paraId="42433FEB" w14:textId="77777777" w:rsidR="00EC3639" w:rsidRPr="00127BBF" w:rsidRDefault="00EC3639" w:rsidP="00EC3639">
      <w:pPr>
        <w:autoSpaceDE w:val="0"/>
        <w:autoSpaceDN w:val="0"/>
        <w:adjustRightInd w:val="0"/>
        <w:spacing w:after="0" w:line="240" w:lineRule="auto"/>
        <w:ind w:firstLine="404"/>
        <w:jc w:val="right"/>
        <w:rPr>
          <w:rFonts w:eastAsia="TTFF4B5120t00" w:cs="Simplified Arabic"/>
          <w:lang w:bidi="ar-DZ"/>
        </w:rPr>
      </w:pPr>
      <w:r w:rsidRPr="00972A06">
        <w:rPr>
          <w:rFonts w:eastAsia="TTFF4B5120t00" w:cs="Simplified Arabic" w:hint="cs"/>
          <w:rtl/>
          <w:lang w:bidi="ar-DZ"/>
        </w:rPr>
        <w:t xml:space="preserve">نشهد </w:t>
      </w:r>
      <w:r>
        <w:rPr>
          <w:rFonts w:eastAsia="TTFF4B5120t00" w:cs="Simplified Arabic" w:hint="cs"/>
          <w:rtl/>
          <w:lang w:bidi="ar-DZ"/>
        </w:rPr>
        <w:t>و</w:t>
      </w:r>
      <w:r w:rsidRPr="00C92180">
        <w:rPr>
          <w:rFonts w:eastAsia="TTFF4B5120t00" w:cs="Simplified Arabic" w:hint="cs"/>
          <w:rtl/>
          <w:lang w:bidi="ar-DZ"/>
        </w:rPr>
        <w:t>نؤكد</w:t>
      </w:r>
      <w:r>
        <w:rPr>
          <w:rFonts w:eastAsia="TTFF4B5120t00" w:cs="Simplified Arabic" w:hint="cs"/>
          <w:rtl/>
          <w:lang w:bidi="ar-DZ"/>
        </w:rPr>
        <w:t xml:space="preserve"> موافقتنا على توطين المشروع بمؤسستنا ونؤكد</w:t>
      </w:r>
      <w:r w:rsidRPr="00C92180">
        <w:rPr>
          <w:rFonts w:eastAsia="TTFF4B5120t00" w:cs="Simplified Arabic" w:hint="cs"/>
          <w:rtl/>
          <w:lang w:bidi="ar-DZ"/>
        </w:rPr>
        <w:t xml:space="preserve"> استعدادنا </w:t>
      </w:r>
      <w:r>
        <w:rPr>
          <w:rFonts w:eastAsia="TTFF4B5120t00" w:cs="Simplified Arabic" w:hint="cs"/>
          <w:rtl/>
          <w:lang w:bidi="ar-DZ"/>
        </w:rPr>
        <w:t>لضمان نجاح المشروع</w:t>
      </w:r>
      <w:r w:rsidRPr="00C92180">
        <w:rPr>
          <w:rFonts w:eastAsia="TTFF4B5120t00" w:cs="Simplified Arabic" w:hint="cs"/>
          <w:rtl/>
          <w:lang w:bidi="ar-DZ"/>
        </w:rPr>
        <w:t xml:space="preserve"> وفق التشريعات سارية المفعول.</w:t>
      </w:r>
      <w:r w:rsidRPr="006221B5">
        <w:rPr>
          <w:sz w:val="18"/>
          <w:szCs w:val="18"/>
        </w:rPr>
        <w:t xml:space="preserve">        </w:t>
      </w:r>
    </w:p>
    <w:p w14:paraId="28F80525" w14:textId="77777777" w:rsidR="00EC3639" w:rsidRPr="00972A06" w:rsidRDefault="00EC3639" w:rsidP="00EC3639">
      <w:pPr>
        <w:autoSpaceDE w:val="0"/>
        <w:autoSpaceDN w:val="0"/>
        <w:adjustRightInd w:val="0"/>
        <w:jc w:val="right"/>
        <w:rPr>
          <w:rFonts w:eastAsia="TTFF4B5120t00" w:cs="Simplified Arabic"/>
          <w:rtl/>
          <w:lang w:bidi="ar-DZ"/>
        </w:rPr>
      </w:pPr>
    </w:p>
    <w:p w14:paraId="4DEA3010" w14:textId="77777777" w:rsidR="00EC3639" w:rsidRDefault="00EC3639" w:rsidP="00EC3639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……………</w:t>
      </w:r>
      <w:r>
        <w:rPr>
          <w:rFonts w:hint="cs"/>
          <w:sz w:val="18"/>
          <w:szCs w:val="18"/>
          <w:rtl/>
        </w:rPr>
        <w:t>........</w:t>
      </w:r>
      <w:r>
        <w:rPr>
          <w:sz w:val="18"/>
          <w:szCs w:val="18"/>
        </w:rPr>
        <w:t>……………</w:t>
      </w:r>
      <w:r w:rsidRPr="006221B5">
        <w:rPr>
          <w:sz w:val="18"/>
          <w:szCs w:val="18"/>
        </w:rPr>
        <w:t xml:space="preserve"> </w:t>
      </w:r>
      <w:r>
        <w:rPr>
          <w:rFonts w:cs="Times New Roman" w:hint="cs"/>
          <w:sz w:val="18"/>
          <w:szCs w:val="18"/>
          <w:rtl/>
        </w:rPr>
        <w:t>في</w:t>
      </w:r>
      <w:r w:rsidRPr="006221B5">
        <w:rPr>
          <w:sz w:val="18"/>
          <w:szCs w:val="18"/>
        </w:rPr>
        <w:t xml:space="preserve">   …………</w:t>
      </w:r>
      <w:r>
        <w:rPr>
          <w:rFonts w:hint="cs"/>
          <w:sz w:val="18"/>
          <w:szCs w:val="18"/>
          <w:rtl/>
        </w:rPr>
        <w:t>.........</w:t>
      </w:r>
      <w:r w:rsidRPr="006221B5">
        <w:rPr>
          <w:sz w:val="18"/>
          <w:szCs w:val="18"/>
        </w:rPr>
        <w:t>…………..</w:t>
      </w:r>
      <w:r>
        <w:rPr>
          <w:rFonts w:cs="Times New Roman" w:hint="cs"/>
          <w:sz w:val="18"/>
          <w:szCs w:val="18"/>
          <w:rtl/>
        </w:rPr>
        <w:t>ب</w:t>
      </w:r>
    </w:p>
    <w:p w14:paraId="2C42A490" w14:textId="77777777" w:rsidR="00EC3639" w:rsidRPr="00E06FDC" w:rsidRDefault="00EC3639" w:rsidP="00EC3639">
      <w:pPr>
        <w:jc w:val="both"/>
        <w:rPr>
          <w:sz w:val="18"/>
          <w:szCs w:val="18"/>
        </w:rPr>
      </w:pPr>
    </w:p>
    <w:p w14:paraId="13AFFE7C" w14:textId="77777777" w:rsidR="00EC3639" w:rsidRDefault="00EC3639" w:rsidP="00EC3639">
      <w:pPr>
        <w:spacing w:after="0" w:line="240" w:lineRule="auto"/>
        <w:jc w:val="both"/>
        <w:rPr>
          <w:i/>
          <w:iCs/>
          <w:sz w:val="18"/>
          <w:szCs w:val="18"/>
        </w:rPr>
      </w:pPr>
      <w:r w:rsidRPr="00DC3686">
        <w:rPr>
          <w:rFonts w:cs="Arial" w:hint="cs"/>
          <w:b/>
          <w:bCs/>
          <w:i/>
          <w:iCs/>
          <w:sz w:val="18"/>
          <w:szCs w:val="18"/>
          <w:rtl/>
        </w:rPr>
        <w:t>مصادقة رئيس</w:t>
      </w:r>
      <w:r>
        <w:rPr>
          <w:rFonts w:cs="Arial" w:hint="cs"/>
          <w:b/>
          <w:bCs/>
          <w:i/>
          <w:iCs/>
          <w:sz w:val="18"/>
          <w:szCs w:val="18"/>
          <w:rtl/>
        </w:rPr>
        <w:t xml:space="preserve"> ال</w:t>
      </w:r>
      <w:r w:rsidRPr="00DC3686">
        <w:rPr>
          <w:rFonts w:cs="Arial" w:hint="cs"/>
          <w:b/>
          <w:bCs/>
          <w:i/>
          <w:iCs/>
          <w:sz w:val="18"/>
          <w:szCs w:val="18"/>
          <w:rtl/>
        </w:rPr>
        <w:t>مؤسسة</w:t>
      </w:r>
    </w:p>
    <w:p w14:paraId="61C28A2D" w14:textId="77777777" w:rsidR="00EC3639" w:rsidRDefault="00EC3639" w:rsidP="00EC3639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7F3BC3D9" w14:textId="77777777" w:rsidR="00EC3639" w:rsidRDefault="00EC3639" w:rsidP="00EC3639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32D5646D" w14:textId="77777777" w:rsidR="00EC3639" w:rsidRDefault="00EC3639" w:rsidP="00EC3639">
      <w:pPr>
        <w:spacing w:after="0" w:line="240" w:lineRule="auto"/>
        <w:jc w:val="both"/>
        <w:rPr>
          <w:i/>
          <w:iCs/>
          <w:sz w:val="18"/>
          <w:szCs w:val="18"/>
        </w:rPr>
      </w:pPr>
    </w:p>
    <w:p w14:paraId="3F7A8888" w14:textId="77777777" w:rsidR="00EC3639" w:rsidRPr="00DC3686" w:rsidRDefault="00EC3639" w:rsidP="00EC3639">
      <w:pPr>
        <w:tabs>
          <w:tab w:val="right" w:pos="9072"/>
        </w:tabs>
        <w:spacing w:after="0" w:line="240" w:lineRule="auto"/>
        <w:jc w:val="both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  <w:rtl/>
        </w:rPr>
        <w:tab/>
      </w:r>
    </w:p>
    <w:p w14:paraId="5AD4A890" w14:textId="77777777" w:rsidR="00EC3639" w:rsidRDefault="00EC3639" w:rsidP="00EC3639">
      <w:pPr>
        <w:spacing w:after="0" w:line="240" w:lineRule="auto"/>
        <w:jc w:val="both"/>
        <w:rPr>
          <w:i/>
          <w:iCs/>
          <w:sz w:val="18"/>
          <w:szCs w:val="18"/>
          <w:rtl/>
        </w:rPr>
      </w:pPr>
    </w:p>
    <w:p w14:paraId="2B539061" w14:textId="77777777" w:rsidR="00EC3639" w:rsidRDefault="00EC3639" w:rsidP="00EC3639">
      <w:pPr>
        <w:spacing w:after="0" w:line="240" w:lineRule="auto"/>
        <w:jc w:val="both"/>
        <w:rPr>
          <w:i/>
          <w:iCs/>
          <w:sz w:val="18"/>
          <w:szCs w:val="18"/>
          <w:rtl/>
        </w:rPr>
      </w:pPr>
    </w:p>
    <w:p w14:paraId="3FD69A93" w14:textId="77777777" w:rsidR="00EC3639" w:rsidRDefault="00EC3639" w:rsidP="00EC3639">
      <w:pPr>
        <w:spacing w:after="0" w:line="240" w:lineRule="auto"/>
        <w:jc w:val="both"/>
        <w:rPr>
          <w:i/>
          <w:iCs/>
          <w:sz w:val="18"/>
          <w:szCs w:val="18"/>
          <w:rtl/>
        </w:rPr>
      </w:pPr>
    </w:p>
    <w:p w14:paraId="26F4E23B" w14:textId="77777777" w:rsidR="00EC3639" w:rsidRDefault="00EC3639" w:rsidP="00EC3639">
      <w:pPr>
        <w:spacing w:after="0" w:line="240" w:lineRule="auto"/>
        <w:jc w:val="both"/>
        <w:rPr>
          <w:i/>
          <w:iCs/>
          <w:sz w:val="18"/>
          <w:szCs w:val="18"/>
          <w:rtl/>
        </w:rPr>
      </w:pPr>
    </w:p>
    <w:p w14:paraId="1B97A955" w14:textId="77777777" w:rsidR="00EC3639" w:rsidRPr="00EC0657" w:rsidRDefault="00EC3639" w:rsidP="00EC3639">
      <w:pPr>
        <w:tabs>
          <w:tab w:val="left" w:pos="8311"/>
          <w:tab w:val="right" w:pos="9072"/>
        </w:tabs>
        <w:bidi/>
        <w:spacing w:after="0" w:line="240" w:lineRule="auto"/>
        <w:rPr>
          <w:b/>
          <w:bCs/>
          <w:i/>
          <w:iCs/>
          <w:sz w:val="18"/>
          <w:szCs w:val="18"/>
        </w:rPr>
      </w:pPr>
      <w:r w:rsidRPr="00EC0657">
        <w:rPr>
          <w:rFonts w:cs="Times New Roman" w:hint="cs"/>
          <w:b/>
          <w:bCs/>
          <w:i/>
          <w:iCs/>
          <w:sz w:val="18"/>
          <w:szCs w:val="18"/>
          <w:rtl/>
        </w:rPr>
        <w:t>أذكر المؤسسة التي ستوطن ميزانية المشروع.</w:t>
      </w:r>
      <w:r w:rsidRPr="00EC0657">
        <w:rPr>
          <w:rFonts w:cs="Times New Roman"/>
          <w:b/>
          <w:bCs/>
          <w:i/>
          <w:iCs/>
          <w:sz w:val="18"/>
          <w:szCs w:val="18"/>
          <w:rtl/>
        </w:rPr>
        <w:tab/>
      </w:r>
    </w:p>
    <w:p w14:paraId="2447E8B0" w14:textId="77777777" w:rsidR="00EC3639" w:rsidRDefault="00EC3639" w:rsidP="00EC3639">
      <w:pPr>
        <w:rPr>
          <w:sz w:val="18"/>
          <w:szCs w:val="18"/>
        </w:rPr>
      </w:pPr>
    </w:p>
    <w:p w14:paraId="75B6745D" w14:textId="77777777" w:rsidR="00EC3639" w:rsidRDefault="00EC3639" w:rsidP="00EC3639">
      <w:pPr>
        <w:jc w:val="right"/>
        <w:rPr>
          <w:sz w:val="18"/>
          <w:szCs w:val="18"/>
        </w:rPr>
      </w:pPr>
      <w:bookmarkStart w:id="2" w:name="_GoBack"/>
      <w:bookmarkEnd w:id="2"/>
    </w:p>
    <w:sectPr w:rsidR="00EC3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FF4BBF90t00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3" w:usb1="00000000" w:usb2="00000000" w:usb3="00000000" w:csb0="00000041" w:csb1="00000000"/>
  </w:font>
  <w:font w:name="TTFF4B5120t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B0"/>
    <w:rsid w:val="00025DB0"/>
    <w:rsid w:val="00CB0F3C"/>
    <w:rsid w:val="00E4003D"/>
    <w:rsid w:val="00EC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C66E4-5619-47C6-B33C-35C17D51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639"/>
    <w:pPr>
      <w:spacing w:after="200" w:line="276" w:lineRule="auto"/>
    </w:pPr>
    <w:rPr>
      <w:rFonts w:eastAsiaTheme="minorEastAsia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63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639"/>
    <w:rPr>
      <w:rFonts w:ascii="Cambria" w:eastAsia="Times New Roman" w:hAnsi="Cambria" w:cs="Times New Roman"/>
      <w:b/>
      <w:bCs/>
      <w:color w:val="365F91"/>
      <w:sz w:val="28"/>
      <w:szCs w:val="28"/>
      <w:lang w:val="fr-FR" w:eastAsia="fr-FR"/>
    </w:rPr>
  </w:style>
  <w:style w:type="paragraph" w:styleId="NoSpacing">
    <w:name w:val="No Spacing"/>
    <w:link w:val="NoSpacingChar"/>
    <w:uiPriority w:val="1"/>
    <w:qFormat/>
    <w:rsid w:val="00EC3639"/>
    <w:pPr>
      <w:bidi/>
      <w:spacing w:after="0" w:line="240" w:lineRule="auto"/>
    </w:pPr>
    <w:rPr>
      <w:rFonts w:ascii="Calibri" w:eastAsia="Times New Roman" w:hAnsi="Calibri" w:cs="Arial"/>
      <w:lang w:val="fr-FR"/>
    </w:rPr>
  </w:style>
  <w:style w:type="character" w:customStyle="1" w:styleId="NoSpacingChar">
    <w:name w:val="No Spacing Char"/>
    <w:link w:val="NoSpacing"/>
    <w:uiPriority w:val="1"/>
    <w:qFormat/>
    <w:rsid w:val="00EC3639"/>
    <w:rPr>
      <w:rFonts w:ascii="Calibri" w:eastAsia="Times New Roman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s.djami</dc:creator>
  <cp:keywords/>
  <dc:description/>
  <cp:lastModifiedBy>s.djami</cp:lastModifiedBy>
  <cp:revision>3</cp:revision>
  <dcterms:created xsi:type="dcterms:W3CDTF">2022-03-29T13:19:00Z</dcterms:created>
  <dcterms:modified xsi:type="dcterms:W3CDTF">2022-03-29T13:23:00Z</dcterms:modified>
</cp:coreProperties>
</file>